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c1e914c7f94ab7c0c2401f287a5b14be71a028a"/>
    <w:p>
      <w:pPr>
        <w:pStyle w:val="Heading1"/>
      </w:pPr>
      <w:r>
        <w:t xml:space="preserve">ДОГОВОР НА ГЕНЕРАЦИЮ ИЗОБРАЖЕНИЙ (AI IMAGE GENERATION)</w:t>
      </w:r>
    </w:p>
    <w:p>
      <w:pPr>
        <w:pStyle w:val="FirstParagraph"/>
      </w:pPr>
      <w:r>
        <w:rPr>
          <w:b/>
          <w:bCs/>
        </w:rPr>
        <w:t xml:space="preserve">г. ______________ «</w:t>
      </w:r>
      <w:r>
        <w:rPr>
          <w:b/>
          <w:b/>
          <w:bCs/>
          <w:bCs/>
          <w:i/>
          <w:iCs/>
        </w:rPr>
        <w:t xml:space="preserve">»</w:t>
      </w:r>
      <w:r>
        <w:rPr>
          <w:b/>
          <w:b/>
          <w:bCs/>
          <w:bCs/>
          <w:i/>
          <w:iCs/>
        </w:rPr>
        <w:t xml:space="preserve"> </w:t>
      </w:r>
      <w:r>
        <w:rPr>
          <w:b/>
          <w:bCs/>
        </w:rPr>
        <w:t xml:space="preserve">_______ 20__ г.</w:t>
      </w:r>
    </w:p>
    <w:p>
      <w:r>
        <w:pict>
          <v:rect style="width:0;height:1.5pt" o:hralign="center" o:hrstd="t" o:hr="t"/>
        </w:pict>
      </w:r>
    </w:p>
    <w:bookmarkStart w:id="9" w:name="реквизиты-сторон"/>
    <w:p>
      <w:pPr>
        <w:pStyle w:val="Heading2"/>
      </w:pPr>
      <w:r>
        <w:t xml:space="preserve">РЕКВИЗИТЫ СТОРОН</w:t>
      </w:r>
    </w:p>
    <w:p>
      <w:pPr>
        <w:pStyle w:val="FirstParagraph"/>
      </w:pPr>
      <w:r>
        <w:rPr>
          <w:b/>
          <w:bCs/>
        </w:rPr>
        <w:t xml:space="preserve">[Заказчик]</w:t>
      </w:r>
      <w:r>
        <w:t xml:space="preserve"> </w:t>
      </w:r>
      <w:r>
        <w:t xml:space="preserve">и</w:t>
      </w:r>
      <w:r>
        <w:t xml:space="preserve"> </w:t>
      </w:r>
      <w:r>
        <w:rPr>
          <w:b/>
          <w:bCs/>
        </w:rPr>
        <w:t xml:space="preserve">[Исполнитель]</w:t>
      </w:r>
      <w:r>
        <w:t xml:space="preserve">, далее совместно именуемые</w:t>
      </w:r>
      <w:r>
        <w:t xml:space="preserve"> </w:t>
      </w:r>
      <w:r>
        <w:rPr>
          <w:b/>
          <w:bCs/>
        </w:rPr>
        <w:t xml:space="preserve">«Стороны»</w:t>
      </w:r>
      <w:r>
        <w:t xml:space="preserve">, заключили настоящий Договор о нижеследующем:</w:t>
      </w:r>
    </w:p>
    <w:p>
      <w:r>
        <w:pict>
          <v:rect style="width:0;height:1.5pt" o:hralign="center" o:hrstd="t" o:hr="t"/>
        </w:pict>
      </w:r>
    </w:p>
    <w:bookmarkEnd w:id="9"/>
    <w:bookmarkStart w:id="10" w:name="определения-и-термины"/>
    <w:p>
      <w:pPr>
        <w:pStyle w:val="Heading2"/>
      </w:pPr>
      <w:r>
        <w:t xml:space="preserve">1. ОПРЕДЕЛЕНИЯ И ТЕРМИНЫ</w:t>
      </w:r>
    </w:p>
    <w:p>
      <w:pPr>
        <w:pStyle w:val="FirstParagraph"/>
      </w:pPr>
      <w:r>
        <w:rPr>
          <w:b/>
          <w:bCs/>
        </w:rPr>
        <w:t xml:space="preserve">1.1. AI Image Generation</w:t>
      </w:r>
      <w:r>
        <w:t xml:space="preserve"> </w:t>
      </w:r>
      <w:r>
        <w:t xml:space="preserve">— технология генерации изображений с использованием нейронных сетей на основе текстовых описаний (prompts).</w:t>
      </w:r>
    </w:p>
    <w:p>
      <w:pPr>
        <w:pStyle w:val="BodyText"/>
      </w:pPr>
      <w:r>
        <w:rPr>
          <w:b/>
          <w:bCs/>
        </w:rPr>
        <w:t xml:space="preserve">1.2. Text-to-Image</w:t>
      </w:r>
      <w:r>
        <w:t xml:space="preserve"> </w:t>
      </w:r>
      <w:r>
        <w:t xml:space="preserve">— генерация изображений по текстовому описанию.</w:t>
      </w:r>
    </w:p>
    <w:p>
      <w:pPr>
        <w:pStyle w:val="BodyText"/>
      </w:pPr>
      <w:r>
        <w:rPr>
          <w:b/>
          <w:bCs/>
        </w:rPr>
        <w:t xml:space="preserve">1.3. Image-to-Image</w:t>
      </w:r>
      <w:r>
        <w:t xml:space="preserve"> </w:t>
      </w:r>
      <w:r>
        <w:t xml:space="preserve">— модификация существующих изображений на основе текстовых инструкций.</w:t>
      </w:r>
    </w:p>
    <w:p>
      <w:pPr>
        <w:pStyle w:val="BodyText"/>
      </w:pPr>
      <w:r>
        <w:rPr>
          <w:b/>
          <w:bCs/>
        </w:rPr>
        <w:t xml:space="preserve">1.4. Stable Diffusion / DALL-E / Midjourney</w:t>
      </w:r>
      <w:r>
        <w:t xml:space="preserve"> </w:t>
      </w:r>
      <w:r>
        <w:t xml:space="preserve">— популярные модели генерации изображений.</w:t>
      </w:r>
    </w:p>
    <w:p>
      <w:pPr>
        <w:pStyle w:val="BodyText"/>
      </w:pPr>
      <w:r>
        <w:rPr>
          <w:b/>
          <w:bCs/>
        </w:rPr>
        <w:t xml:space="preserve">1.5. Промпт</w:t>
      </w:r>
      <w:r>
        <w:t xml:space="preserve"> </w:t>
      </w:r>
      <w:r>
        <w:t xml:space="preserve">— текстовое описание желаемого изображения.</w:t>
      </w:r>
    </w:p>
    <w:p>
      <w:pPr>
        <w:pStyle w:val="BodyText"/>
      </w:pPr>
      <w:r>
        <w:rPr>
          <w:b/>
          <w:bCs/>
        </w:rPr>
        <w:t xml:space="preserve">1.6. Fine-tuning</w:t>
      </w:r>
      <w:r>
        <w:t xml:space="preserve"> </w:t>
      </w:r>
      <w:r>
        <w:t xml:space="preserve">— дообучение модели на специфических данных для улучшения качества в определенном стиле.</w:t>
      </w:r>
    </w:p>
    <w:p>
      <w:r>
        <w:pict>
          <v:rect style="width:0;height:1.5pt" o:hralign="center" o:hrstd="t" o:hr="t"/>
        </w:pict>
      </w:r>
    </w:p>
    <w:bookmarkEnd w:id="10"/>
    <w:bookmarkStart w:id="11" w:name="предмет-договора"/>
    <w:p>
      <w:pPr>
        <w:pStyle w:val="Heading2"/>
      </w:pPr>
      <w:r>
        <w:t xml:space="preserve">2. ПРЕДМЕТ ДОГОВОРА</w:t>
      </w:r>
    </w:p>
    <w:p>
      <w:pPr>
        <w:pStyle w:val="FirstParagraph"/>
      </w:pPr>
      <w:r>
        <w:rPr>
          <w:b/>
          <w:bCs/>
        </w:rPr>
        <w:t xml:space="preserve">2.1.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ВАРИАНТ А</w:t>
      </w:r>
      <w:r>
        <w:t xml:space="preserve">: Разработать систему генерации изображений на основе AI;</w:t>
      </w:r>
      <w:r>
        <w:t xml:space="preserve"> </w:t>
      </w:r>
      <w:r>
        <w:t xml:space="preserve">- [ ]</w:t>
      </w:r>
      <w:r>
        <w:t xml:space="preserve"> </w:t>
      </w:r>
      <w:r>
        <w:rPr>
          <w:b/>
          <w:bCs/>
        </w:rPr>
        <w:t xml:space="preserve">ВАРИАНТ Б</w:t>
      </w:r>
      <w:r>
        <w:t xml:space="preserve">: Создать набор изображений с использованием AI по ТЗ Заказчика.</w:t>
      </w:r>
    </w:p>
    <w:p>
      <w:pPr>
        <w:pStyle w:val="BodyText"/>
      </w:pPr>
      <w:r>
        <w:rPr>
          <w:b/>
          <w:bCs/>
        </w:rPr>
        <w:t xml:space="preserve">2.2. Результат работ включает:</w:t>
      </w:r>
    </w:p>
    <w:p>
      <w:pPr>
        <w:pStyle w:val="BodyText"/>
      </w:pPr>
      <w:r>
        <w:rPr>
          <w:b/>
          <w:bCs/>
        </w:rPr>
        <w:t xml:space="preserve">Для ВАРИАНТА А (Разработка системы):</w:t>
      </w:r>
      <w:r>
        <w:t xml:space="preserve"> </w:t>
      </w:r>
      <w:r>
        <w:t xml:space="preserve">- Развернутая модель генерации изображений;</w:t>
      </w:r>
      <w:r>
        <w:t xml:space="preserve"> </w:t>
      </w:r>
      <w:r>
        <w:t xml:space="preserve">- API для генерации изображений;</w:t>
      </w:r>
      <w:r>
        <w:t xml:space="preserve"> </w:t>
      </w:r>
      <w:r>
        <w:t xml:space="preserve">- Веб-интерфейс (опционально);</w:t>
      </w:r>
      <w:r>
        <w:t xml:space="preserve"> </w:t>
      </w:r>
      <w:r>
        <w:t xml:space="preserve">- Набор оптимизированных промптов;</w:t>
      </w:r>
      <w:r>
        <w:t xml:space="preserve"> </w:t>
      </w:r>
      <w:r>
        <w:t xml:space="preserve">- Техническая документация.</w:t>
      </w:r>
    </w:p>
    <w:p>
      <w:pPr>
        <w:pStyle w:val="BodyText"/>
      </w:pPr>
      <w:r>
        <w:rPr>
          <w:b/>
          <w:bCs/>
        </w:rPr>
        <w:t xml:space="preserve">Для ВАРИАНТА Б (Создание изображений):</w:t>
      </w:r>
      <w:r>
        <w:t xml:space="preserve"> </w:t>
      </w:r>
      <w:r>
        <w:t xml:space="preserve">- Набор сгенерированных изображений в требуемом стиле;</w:t>
      </w:r>
      <w:r>
        <w:t xml:space="preserve"> </w:t>
      </w:r>
      <w:r>
        <w:t xml:space="preserve">- Промпты, использованные для генерации;</w:t>
      </w:r>
      <w:r>
        <w:t xml:space="preserve"> </w:t>
      </w:r>
      <w:r>
        <w:t xml:space="preserve">- Исходные файлы в высоком разрешении;</w:t>
      </w:r>
      <w:r>
        <w:t xml:space="preserve"> </w:t>
      </w:r>
      <w:r>
        <w:t xml:space="preserve">- Права на использование изображений.</w:t>
      </w:r>
    </w:p>
    <w:p>
      <w:r>
        <w:pict>
          <v:rect style="width:0;height:1.5pt" o:hralign="center" o:hrstd="t" o:hr="t"/>
        </w:pict>
      </w:r>
    </w:p>
    <w:bookmarkEnd w:id="11"/>
    <w:bookmarkStart w:id="14" w:name="X22b89bc04bf1dee4053d8be4fbce4fdf5c865af"/>
    <w:p>
      <w:pPr>
        <w:pStyle w:val="Heading2"/>
      </w:pPr>
      <w:r>
        <w:t xml:space="preserve">3. ПРАВА НА РЕЗУЛЬТАТЫ ИНТЕЛЛЕКТУАЛЬНОЙ ДЕЯТЕЛЬНОСТИ</w:t>
      </w:r>
    </w:p>
    <w:bookmarkStart w:id="12" w:name="для-варианта-а-разработка-системы"/>
    <w:p>
      <w:pPr>
        <w:pStyle w:val="Heading3"/>
      </w:pPr>
      <w:r>
        <w:t xml:space="preserve">Для ВАРИАНТА А (Разработка системы):</w:t>
      </w:r>
    </w:p>
    <w:p>
      <w:pPr>
        <w:pStyle w:val="FirstParagraph"/>
      </w:pPr>
      <w:r>
        <w:rPr>
          <w:b/>
          <w:bCs/>
        </w:rPr>
        <w:t xml:space="preserve">3.1.</w:t>
      </w:r>
      <w:r>
        <w:t xml:space="preserve"> </w:t>
      </w:r>
      <w:r>
        <w:t xml:space="preserve">Права на систему генерации передаются Заказчику / предоставляется лицензия (выбрать).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Использование базовых моделей (Stable Diffusion и др.) регулируется их открытыми лицензиями.</w:t>
      </w:r>
    </w:p>
    <w:bookmarkEnd w:id="12"/>
    <w:bookmarkStart w:id="13" w:name="для-варианта-б-создание-изображений"/>
    <w:p>
      <w:pPr>
        <w:pStyle w:val="Heading3"/>
      </w:pPr>
      <w:r>
        <w:t xml:space="preserve">Для ВАРИАНТА Б (Создание изображений):</w:t>
      </w:r>
    </w:p>
    <w:p>
      <w:pPr>
        <w:pStyle w:val="FirstParagraph"/>
      </w:pPr>
      <w:r>
        <w:rPr>
          <w:b/>
          <w:bCs/>
        </w:rPr>
        <w:t xml:space="preserve">3.3. Авторские права на AI-сгенерированные изображения:</w:t>
      </w:r>
    </w:p>
    <w:p>
      <w:pPr>
        <w:pStyle w:val="BodyText"/>
      </w:pPr>
      <w:r>
        <w:rPr>
          <w:b/>
          <w:bCs/>
        </w:rPr>
        <w:t xml:space="preserve">3.3.1.</w:t>
      </w:r>
      <w:r>
        <w:t xml:space="preserve"> </w:t>
      </w:r>
      <w:r>
        <w:t xml:space="preserve">По законодательству РФ (ст. 1228 ГК РФ) автором произведения может быть только физическое лицо. AI не является автором.</w:t>
      </w:r>
    </w:p>
    <w:p>
      <w:pPr>
        <w:pStyle w:val="BodyText"/>
      </w:pPr>
      <w:r>
        <w:rPr>
          <w:b/>
          <w:bCs/>
        </w:rPr>
        <w:t xml:space="preserve">3.3.2.</w:t>
      </w:r>
      <w:r>
        <w:t xml:space="preserve"> </w:t>
      </w:r>
      <w:r>
        <w:t xml:space="preserve">Авторские права на AI-сгенерированные изображения принадлежат: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А]</w:t>
      </w:r>
      <w:r>
        <w:t xml:space="preserve">: Исполнителю (как лицу, создавшему произведение с использованием AI);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Б]</w:t>
      </w:r>
      <w:r>
        <w:t xml:space="preserve">: Заказчику (если Исполнитель передает права по договору);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[ВАРИАНТ В]</w:t>
      </w:r>
      <w:r>
        <w:t xml:space="preserve">: Изображения находятся в общественном достоянии (если стороны согласны).</w:t>
      </w:r>
    </w:p>
    <w:p>
      <w:pPr>
        <w:pStyle w:val="BodyText"/>
      </w:pPr>
      <w:r>
        <w:rPr>
          <w:b/>
          <w:bCs/>
        </w:rPr>
        <w:t xml:space="preserve">3.3.3.</w:t>
      </w:r>
      <w:r>
        <w:t xml:space="preserve"> </w:t>
      </w:r>
      <w:r>
        <w:t xml:space="preserve">Исполнитель передает Заказчику исключительные права на сгенерированные изображения при полной оплате.</w:t>
      </w:r>
    </w:p>
    <w:p>
      <w:pPr>
        <w:pStyle w:val="BodyText"/>
      </w:pPr>
      <w:r>
        <w:rPr>
          <w:b/>
          <w:bCs/>
        </w:rPr>
        <w:t xml:space="preserve">3.3.4.</w:t>
      </w:r>
      <w:r>
        <w:t xml:space="preserve"> </w:t>
      </w:r>
      <w:r>
        <w:t xml:space="preserve">Заказчик вправе использовать изображения для:</w:t>
      </w:r>
      <w:r>
        <w:t xml:space="preserve"> </w:t>
      </w:r>
      <w:r>
        <w:t xml:space="preserve">- Коммерческих целей;</w:t>
      </w:r>
      <w:r>
        <w:t xml:space="preserve"> </w:t>
      </w:r>
      <w:r>
        <w:t xml:space="preserve">- Редактирования и модификации;</w:t>
      </w:r>
      <w:r>
        <w:t xml:space="preserve"> </w:t>
      </w:r>
      <w:r>
        <w:t xml:space="preserve">- Распространения;</w:t>
      </w:r>
      <w:r>
        <w:t xml:space="preserve"> </w:t>
      </w:r>
      <w:r>
        <w:t xml:space="preserve">- Создания производных работ.</w:t>
      </w:r>
    </w:p>
    <w:p>
      <w:pPr>
        <w:pStyle w:val="BodyText"/>
      </w:pPr>
      <w:r>
        <w:rPr>
          <w:b/>
          <w:bCs/>
        </w:rPr>
        <w:t xml:space="preserve">3.4. Важное примечание о правах:</w:t>
      </w:r>
    </w:p>
    <w:p>
      <w:pPr>
        <w:pStyle w:val="BodyText"/>
      </w:pPr>
      <w:r>
        <w:rPr>
          <w:b/>
          <w:bCs/>
        </w:rPr>
        <w:t xml:space="preserve">3.4.1.</w:t>
      </w:r>
      <w:r>
        <w:t xml:space="preserve"> </w:t>
      </w:r>
      <w:r>
        <w:t xml:space="preserve">Юридический статус авторских прав на AI-generated content в РФ до конца не определен. Рекомендуется:</w:t>
      </w:r>
      <w:r>
        <w:t xml:space="preserve"> </w:t>
      </w:r>
      <w:r>
        <w:t xml:space="preserve">- Прямо указывать в договоре передачу прав на изображения;</w:t>
      </w:r>
      <w:r>
        <w:t xml:space="preserve"> </w:t>
      </w:r>
      <w:r>
        <w:t xml:space="preserve">- Включать дополнительные гарантии от Исполнителя;</w:t>
      </w:r>
      <w:r>
        <w:t xml:space="preserve"> </w:t>
      </w:r>
      <w:r>
        <w:t xml:space="preserve">- Указывать, что Исполнитель отказывается от претензий на авторские права.</w:t>
      </w:r>
    </w:p>
    <w:p>
      <w:r>
        <w:pict>
          <v:rect style="width:0;height:1.5pt" o:hralign="center" o:hrstd="t" o:hr="t"/>
        </w:pict>
      </w:r>
    </w:p>
    <w:bookmarkEnd w:id="13"/>
    <w:bookmarkEnd w:id="14"/>
    <w:bookmarkStart w:id="17" w:name="X0ae86160d0a9054e3c51912d36a41c504885d2f"/>
    <w:p>
      <w:pPr>
        <w:pStyle w:val="Heading2"/>
      </w:pPr>
      <w:r>
        <w:t xml:space="preserve">4. СПЕЦИАЛЬНЫЕ ПОЛОЖЕНИЯ О ГЕНЕРАЦИИ ИЗОБРАЖЕНИЙ</w:t>
      </w:r>
    </w:p>
    <w:bookmarkStart w:id="15" w:name="для-варианта-а-разработка-системы-1"/>
    <w:p>
      <w:pPr>
        <w:pStyle w:val="Heading3"/>
      </w:pPr>
      <w:r>
        <w:t xml:space="preserve">Для ВАРИАНТА А (Разработка системы):</w:t>
      </w:r>
    </w:p>
    <w:p>
      <w:pPr>
        <w:pStyle w:val="FirstParagraph"/>
      </w:pPr>
      <w:r>
        <w:rPr>
          <w:b/>
          <w:bCs/>
        </w:rPr>
        <w:t xml:space="preserve">4.1. Выбор модели генерации:</w:t>
      </w:r>
    </w:p>
    <w:p>
      <w:pPr>
        <w:pStyle w:val="BodyText"/>
      </w:pPr>
      <w:r>
        <w:rPr>
          <w:b/>
          <w:bCs/>
        </w:rPr>
        <w:t xml:space="preserve">4.1.1.</w:t>
      </w:r>
      <w:r>
        <w:t xml:space="preserve"> </w:t>
      </w:r>
      <w:r>
        <w:t xml:space="preserve">Система использует следующую модель:</w:t>
      </w:r>
      <w:r>
        <w:t xml:space="preserve"> </w:t>
      </w:r>
      <w:r>
        <w:t xml:space="preserve">- [ ] Stable Diffusion (v1.5 / v2.1 / XL / Turbo)</w:t>
      </w:r>
      <w:r>
        <w:t xml:space="preserve"> </w:t>
      </w:r>
      <w:r>
        <w:t xml:space="preserve">- [ ] DALL-E 3 (OpenAI API)</w:t>
      </w:r>
      <w:r>
        <w:t xml:space="preserve"> </w:t>
      </w:r>
      <w:r>
        <w:t xml:space="preserve">- [ ] Midjourney API (через Discord)</w:t>
      </w:r>
      <w:r>
        <w:t xml:space="preserve"> </w:t>
      </w:r>
      <w:r>
        <w:t xml:space="preserve">- [ ] Kandinsky (Сбер)</w:t>
      </w:r>
      <w:r>
        <w:t xml:space="preserve"> </w:t>
      </w:r>
      <w:r>
        <w:t xml:space="preserve">- [ ] Кастомная fine-tuned модель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4.1.2.</w:t>
      </w:r>
      <w:r>
        <w:t xml:space="preserve"> </w:t>
      </w:r>
      <w:r>
        <w:t xml:space="preserve">Развертывание модели:</w:t>
      </w:r>
      <w:r>
        <w:t xml:space="preserve"> </w:t>
      </w:r>
      <w:r>
        <w:t xml:space="preserve">- [ ] On-premise (на серверах Заказчика)</w:t>
      </w:r>
      <w:r>
        <w:t xml:space="preserve"> </w:t>
      </w:r>
      <w:r>
        <w:t xml:space="preserve">- [ ] Cloud (облачные сервисы)</w:t>
      </w:r>
      <w:r>
        <w:t xml:space="preserve"> </w:t>
      </w:r>
      <w:r>
        <w:t xml:space="preserve">- [ ] Hybrid (гибридное)</w:t>
      </w:r>
    </w:p>
    <w:p>
      <w:pPr>
        <w:pStyle w:val="BodyText"/>
      </w:pPr>
      <w:r>
        <w:rPr>
          <w:b/>
          <w:bCs/>
        </w:rPr>
        <w:t xml:space="preserve">4.2. Функциональные возможности системы:</w:t>
      </w:r>
    </w:p>
    <w:p>
      <w:pPr>
        <w:pStyle w:val="BodyText"/>
      </w:pPr>
      <w:r>
        <w:rPr>
          <w:b/>
          <w:bCs/>
        </w:rPr>
        <w:t xml:space="preserve">4.2.1. Text-to-Image:</w:t>
      </w:r>
      <w:r>
        <w:t xml:space="preserve"> </w:t>
      </w:r>
      <w:r>
        <w:t xml:space="preserve">- Генерация изображений по текстовому описанию;</w:t>
      </w:r>
      <w:r>
        <w:t xml:space="preserve"> </w:t>
      </w:r>
      <w:r>
        <w:t xml:space="preserve">- Настройка параметров (стиль, качество, разрешение);</w:t>
      </w:r>
      <w:r>
        <w:t xml:space="preserve"> </w:t>
      </w:r>
      <w:r>
        <w:t xml:space="preserve">- Генерация вариаций одного промпта.</w:t>
      </w:r>
    </w:p>
    <w:p>
      <w:pPr>
        <w:pStyle w:val="BodyText"/>
      </w:pPr>
      <w:r>
        <w:rPr>
          <w:b/>
          <w:bCs/>
        </w:rPr>
        <w:t xml:space="preserve">4.2.2. Image-to-Image:</w:t>
      </w:r>
      <w:r>
        <w:t xml:space="preserve"> </w:t>
      </w:r>
      <w:r>
        <w:t xml:space="preserve">- Модификация загруженного изображения;</w:t>
      </w:r>
      <w:r>
        <w:t xml:space="preserve"> </w:t>
      </w:r>
      <w:r>
        <w:t xml:space="preserve">- Стилизация (перенос стиля);</w:t>
      </w:r>
      <w:r>
        <w:t xml:space="preserve"> </w:t>
      </w:r>
      <w:r>
        <w:t xml:space="preserve">- Upscaling (увеличение разрешения).</w:t>
      </w:r>
    </w:p>
    <w:p>
      <w:pPr>
        <w:pStyle w:val="BodyText"/>
      </w:pPr>
      <w:r>
        <w:rPr>
          <w:b/>
          <w:bCs/>
        </w:rPr>
        <w:t xml:space="preserve">4.2.3. Inpainting / Outpainting:</w:t>
      </w:r>
      <w:r>
        <w:t xml:space="preserve"> </w:t>
      </w:r>
      <w:r>
        <w:t xml:space="preserve">- Заполнение недостающих частей изображения;</w:t>
      </w:r>
      <w:r>
        <w:t xml:space="preserve"> </w:t>
      </w:r>
      <w:r>
        <w:t xml:space="preserve">- Расширение границ изображения.</w:t>
      </w:r>
    </w:p>
    <w:p>
      <w:pPr>
        <w:pStyle w:val="BodyText"/>
      </w:pPr>
      <w:r>
        <w:rPr>
          <w:b/>
          <w:bCs/>
        </w:rPr>
        <w:t xml:space="preserve">4.2.4. Контроль генерации (Control):</w:t>
      </w:r>
      <w:r>
        <w:t xml:space="preserve"> </w:t>
      </w:r>
      <w:r>
        <w:t xml:space="preserve">- ControlNet (контроль по структуре, позе, краям);</w:t>
      </w:r>
      <w:r>
        <w:t xml:space="preserve"> </w:t>
      </w:r>
      <w:r>
        <w:t xml:space="preserve">- Negative prompts (исключение нежелательных элементов).</w:t>
      </w:r>
    </w:p>
    <w:p>
      <w:pPr>
        <w:pStyle w:val="BodyText"/>
      </w:pPr>
      <w:r>
        <w:rPr>
          <w:b/>
          <w:bCs/>
        </w:rPr>
        <w:t xml:space="preserve">4.3. Технические требования:</w:t>
      </w:r>
    </w:p>
    <w:p>
      <w:pPr>
        <w:pStyle w:val="BodyText"/>
      </w:pPr>
      <w:r>
        <w:rPr>
          <w:b/>
          <w:bCs/>
        </w:rPr>
        <w:t xml:space="preserve">4.3.1.</w:t>
      </w:r>
      <w:r>
        <w:t xml:space="preserve"> </w:t>
      </w:r>
      <w:r>
        <w:t xml:space="preserve">Система обеспечивает:</w:t>
      </w:r>
      <w:r>
        <w:t xml:space="preserve"> </w:t>
      </w:r>
      <w:r>
        <w:t xml:space="preserve">- Разрешение изображений: до</w:t>
      </w:r>
      <w:r>
        <w:t xml:space="preserve"> </w:t>
      </w:r>
      <w:r>
        <w:rPr>
          <w:b/>
          <w:bCs/>
        </w:rPr>
        <w:t xml:space="preserve">[1024x1024 / 2048x2048 / другое]</w:t>
      </w:r>
      <w:r>
        <w:t xml:space="preserve"> </w:t>
      </w:r>
      <w:r>
        <w:t xml:space="preserve">- Время генерации: не более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секунд</w:t>
      </w:r>
      <w:r>
        <w:t xml:space="preserve"> </w:t>
      </w:r>
      <w:r>
        <w:t xml:space="preserve">- Формат выходных файлов:</w:t>
      </w:r>
      <w:r>
        <w:t xml:space="preserve"> </w:t>
      </w:r>
      <w:r>
        <w:rPr>
          <w:b/>
          <w:bCs/>
        </w:rPr>
        <w:t xml:space="preserve">[PNG / JPEG / WebP]</w:t>
      </w:r>
      <w:r>
        <w:t xml:space="preserve"> </w:t>
      </w:r>
      <w:r>
        <w:t xml:space="preserve">- Аппаратные требования:</w:t>
      </w:r>
      <w:r>
        <w:t xml:space="preserve"> </w:t>
      </w:r>
      <w:r>
        <w:rPr>
          <w:b/>
          <w:bCs/>
        </w:rPr>
        <w:t xml:space="preserve">[GPU: NVIDIA RTX ____ или выше]</w:t>
      </w:r>
    </w:p>
    <w:p>
      <w:pPr>
        <w:pStyle w:val="BodyText"/>
      </w:pPr>
      <w:r>
        <w:rPr>
          <w:b/>
          <w:bCs/>
        </w:rPr>
        <w:t xml:space="preserve">4.4. API и интеграция:</w:t>
      </w:r>
    </w:p>
    <w:p>
      <w:pPr>
        <w:pStyle w:val="BodyText"/>
      </w:pPr>
      <w:r>
        <w:rPr>
          <w:b/>
          <w:bCs/>
        </w:rPr>
        <w:t xml:space="preserve">4.4.1.</w:t>
      </w:r>
      <w:r>
        <w:t xml:space="preserve"> </w:t>
      </w:r>
      <w:r>
        <w:t xml:space="preserve">API позволяет:</w:t>
      </w:r>
      <w:r>
        <w:t xml:space="preserve"> </w:t>
      </w:r>
      <w:r>
        <w:t xml:space="preserve">- Отправлять промпт для генерации;</w:t>
      </w:r>
      <w:r>
        <w:t xml:space="preserve"> </w:t>
      </w:r>
      <w:r>
        <w:t xml:space="preserve">- Получать сгенерированное изображение;</w:t>
      </w:r>
      <w:r>
        <w:t xml:space="preserve"> </w:t>
      </w:r>
      <w:r>
        <w:t xml:space="preserve">- Настраивать параметры (стиль, seed, steps);</w:t>
      </w:r>
      <w:r>
        <w:t xml:space="preserve"> </w:t>
      </w:r>
      <w:r>
        <w:t xml:space="preserve">- Проверять статус генерации (для длительных операций).</w:t>
      </w:r>
    </w:p>
    <w:bookmarkEnd w:id="15"/>
    <w:bookmarkStart w:id="16" w:name="для-варианта-б-создание-изображений-1"/>
    <w:p>
      <w:pPr>
        <w:pStyle w:val="Heading3"/>
      </w:pPr>
      <w:r>
        <w:t xml:space="preserve">Для ВАРИАНТА Б (Создание изображений):</w:t>
      </w:r>
    </w:p>
    <w:p>
      <w:pPr>
        <w:pStyle w:val="FirstParagraph"/>
      </w:pPr>
      <w:r>
        <w:rPr>
          <w:b/>
          <w:bCs/>
        </w:rPr>
        <w:t xml:space="preserve">4.5. Требования к изображениям:</w:t>
      </w:r>
    </w:p>
    <w:p>
      <w:pPr>
        <w:pStyle w:val="BodyText"/>
      </w:pPr>
      <w:r>
        <w:rPr>
          <w:b/>
          <w:bCs/>
        </w:rPr>
        <w:t xml:space="preserve">4.5.1.</w:t>
      </w:r>
      <w:r>
        <w:t xml:space="preserve"> </w:t>
      </w:r>
      <w:r>
        <w:t xml:space="preserve">Количество изображений: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штук</w:t>
      </w:r>
    </w:p>
    <w:p>
      <w:pPr>
        <w:pStyle w:val="BodyText"/>
      </w:pPr>
      <w:r>
        <w:rPr>
          <w:b/>
          <w:bCs/>
        </w:rPr>
        <w:t xml:space="preserve">4.5.2.</w:t>
      </w:r>
      <w:r>
        <w:t xml:space="preserve"> </w:t>
      </w:r>
      <w:r>
        <w:t xml:space="preserve">Тематика: _________________________________________</w:t>
      </w:r>
    </w:p>
    <w:p>
      <w:pPr>
        <w:pStyle w:val="BodyText"/>
      </w:pPr>
      <w:r>
        <w:rPr>
          <w:b/>
          <w:bCs/>
        </w:rPr>
        <w:t xml:space="preserve">4.5.3.</w:t>
      </w:r>
      <w:r>
        <w:t xml:space="preserve"> </w:t>
      </w:r>
      <w:r>
        <w:t xml:space="preserve">Стиль:</w:t>
      </w:r>
      <w:r>
        <w:t xml:space="preserve"> </w:t>
      </w:r>
      <w:r>
        <w:t xml:space="preserve">- [ ] Реалистичный (фотореалистичный)</w:t>
      </w:r>
      <w:r>
        <w:t xml:space="preserve"> </w:t>
      </w:r>
      <w:r>
        <w:t xml:space="preserve">- [ ] Аниме / Мультяшный</w:t>
      </w:r>
      <w:r>
        <w:t xml:space="preserve"> </w:t>
      </w:r>
      <w:r>
        <w:t xml:space="preserve">- [ ] Арт (живопись, иллюстрация)</w:t>
      </w:r>
      <w:r>
        <w:t xml:space="preserve"> </w:t>
      </w:r>
      <w:r>
        <w:t xml:space="preserve">- [ ] 3D-рендер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4.5.4.</w:t>
      </w:r>
      <w:r>
        <w:t xml:space="preserve"> </w:t>
      </w:r>
      <w:r>
        <w:t xml:space="preserve">Разрешение: не менее</w:t>
      </w:r>
      <w:r>
        <w:t xml:space="preserve"> </w:t>
      </w:r>
      <w:r>
        <w:rPr>
          <w:b/>
          <w:bCs/>
        </w:rPr>
        <w:t xml:space="preserve">[</w:t>
      </w:r>
      <w:r>
        <w:rPr>
          <w:b/>
          <w:b/>
          <w:bCs/>
          <w:bCs/>
        </w:rPr>
        <w:t xml:space="preserve">x</w:t>
      </w:r>
      <w:r>
        <w:rPr>
          <w:b/>
          <w:bCs/>
        </w:rPr>
        <w:t xml:space="preserve">]</w:t>
      </w:r>
      <w:r>
        <w:t xml:space="preserve"> </w:t>
      </w:r>
      <w:r>
        <w:t xml:space="preserve">пикселей</w:t>
      </w:r>
    </w:p>
    <w:p>
      <w:pPr>
        <w:pStyle w:val="BodyText"/>
      </w:pPr>
      <w:r>
        <w:rPr>
          <w:b/>
          <w:bCs/>
        </w:rPr>
        <w:t xml:space="preserve">4.5.5.</w:t>
      </w:r>
      <w:r>
        <w:t xml:space="preserve"> </w:t>
      </w:r>
      <w:r>
        <w:t xml:space="preserve">Формат файлов:</w:t>
      </w:r>
      <w:r>
        <w:t xml:space="preserve"> </w:t>
      </w:r>
      <w:r>
        <w:rPr>
          <w:b/>
          <w:bCs/>
        </w:rPr>
        <w:t xml:space="preserve">[PNG / JPEG]</w:t>
      </w:r>
    </w:p>
    <w:p>
      <w:pPr>
        <w:pStyle w:val="BodyText"/>
      </w:pPr>
      <w:r>
        <w:rPr>
          <w:b/>
          <w:bCs/>
        </w:rPr>
        <w:t xml:space="preserve">4.6. Процесс создания:</w:t>
      </w:r>
    </w:p>
    <w:p>
      <w:pPr>
        <w:pStyle w:val="BodyText"/>
      </w:pPr>
      <w:r>
        <w:rPr>
          <w:b/>
          <w:bCs/>
        </w:rPr>
        <w:t xml:space="preserve">4.6.1.</w:t>
      </w:r>
      <w:r>
        <w:t xml:space="preserve"> </w:t>
      </w:r>
      <w:r>
        <w:t xml:space="preserve">Исполнитель:</w:t>
      </w:r>
      <w:r>
        <w:t xml:space="preserve"> </w:t>
      </w:r>
      <w:r>
        <w:t xml:space="preserve">1. Разрабатывает промпты на основе ТЗ;</w:t>
      </w:r>
      <w:r>
        <w:t xml:space="preserve"> </w:t>
      </w:r>
      <w:r>
        <w:t xml:space="preserve">2. Генерирует несколько вариантов изображений;</w:t>
      </w:r>
      <w:r>
        <w:t xml:space="preserve"> </w:t>
      </w:r>
      <w:r>
        <w:t xml:space="preserve">3. Предоставляет Заказчику на согласование;</w:t>
      </w:r>
      <w:r>
        <w:t xml:space="preserve"> </w:t>
      </w:r>
      <w:r>
        <w:t xml:space="preserve">4. Вносит корректировки (до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итераций);</w:t>
      </w:r>
      <w:r>
        <w:t xml:space="preserve"> </w:t>
      </w:r>
      <w:r>
        <w:t xml:space="preserve">5. Передает финальные изображения в высоком разрешении.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модерация-контента"/>
    <w:p>
      <w:pPr>
        <w:pStyle w:val="Heading2"/>
      </w:pPr>
      <w:r>
        <w:t xml:space="preserve">5. МОДЕРАЦИЯ КОНТЕНТА</w:t>
      </w:r>
    </w:p>
    <w:p>
      <w:pPr>
        <w:pStyle w:val="FirstParagraph"/>
      </w:pPr>
      <w:r>
        <w:rPr>
          <w:b/>
          <w:bCs/>
        </w:rPr>
        <w:t xml:space="preserve">5.1.</w:t>
      </w:r>
      <w:r>
        <w:t xml:space="preserve"> </w:t>
      </w:r>
      <w:r>
        <w:t xml:space="preserve">Исполнитель обязуется не генерировать изображения, содержащие:</w:t>
      </w:r>
      <w:r>
        <w:t xml:space="preserve"> </w:t>
      </w:r>
      <w:r>
        <w:t xml:space="preserve">- Порнографию, сексуальный контент;</w:t>
      </w:r>
      <w:r>
        <w:t xml:space="preserve"> </w:t>
      </w:r>
      <w:r>
        <w:t xml:space="preserve">- Насилие, жестокость;</w:t>
      </w:r>
      <w:r>
        <w:t xml:space="preserve"> </w:t>
      </w:r>
      <w:r>
        <w:t xml:space="preserve">- Изображения реальных людей без их согласия;</w:t>
      </w:r>
      <w:r>
        <w:t xml:space="preserve"> </w:t>
      </w:r>
      <w:r>
        <w:t xml:space="preserve">- Контент, нарушающий законодательство РФ;</w:t>
      </w:r>
      <w:r>
        <w:t xml:space="preserve"> </w:t>
      </w:r>
      <w:r>
        <w:t xml:space="preserve">- Фальшивые новости, дипфейки.</w:t>
      </w:r>
    </w:p>
    <w:p>
      <w:pPr>
        <w:pStyle w:val="BodyText"/>
      </w:pPr>
      <w:r>
        <w:rPr>
          <w:b/>
          <w:bCs/>
        </w:rPr>
        <w:t xml:space="preserve">5.2.</w:t>
      </w:r>
      <w:r>
        <w:t xml:space="preserve"> </w:t>
      </w:r>
      <w:r>
        <w:t xml:space="preserve">Заказчик гарантирует, что использование сгенерированных изображений не нарушит права третьих лиц и законодательство.</w:t>
      </w:r>
    </w:p>
    <w:p>
      <w:pPr>
        <w:pStyle w:val="BodyText"/>
      </w:pPr>
      <w:r>
        <w:rPr>
          <w:b/>
          <w:bCs/>
        </w:rPr>
        <w:t xml:space="preserve">5.3.</w:t>
      </w:r>
      <w:r>
        <w:t xml:space="preserve"> </w:t>
      </w:r>
      <w:r>
        <w:t xml:space="preserve">Исполнитель вправе отказаться от выполнения Договора, если требования Заказчика нарушают закон или этические нормы.</w:t>
      </w:r>
    </w:p>
    <w:p>
      <w:r>
        <w:pict>
          <v:rect style="width:0;height:1.5pt" o:hralign="center" o:hrstd="t" o:hr="t"/>
        </w:pict>
      </w:r>
    </w:p>
    <w:bookmarkEnd w:id="18"/>
    <w:bookmarkStart w:id="19" w:name="персональные-данные-и-изображения-лиц"/>
    <w:p>
      <w:pPr>
        <w:pStyle w:val="Heading2"/>
      </w:pPr>
      <w:r>
        <w:t xml:space="preserve">6. ПЕРСОНАЛЬНЫЕ ДАННЫЕ И ИЗОБРАЖЕНИЯ ЛИЦ</w:t>
      </w:r>
    </w:p>
    <w:p>
      <w:pPr>
        <w:pStyle w:val="FirstParagraph"/>
      </w:pPr>
      <w:r>
        <w:rPr>
          <w:b/>
          <w:bCs/>
        </w:rPr>
        <w:t xml:space="preserve">6.1.</w:t>
      </w:r>
      <w:r>
        <w:t xml:space="preserve"> </w:t>
      </w:r>
      <w:r>
        <w:t xml:space="preserve">Если генерируются изображения лиц реальных людей (например, для маркетинга):</w:t>
      </w:r>
    </w:p>
    <w:p>
      <w:pPr>
        <w:pStyle w:val="BodyText"/>
      </w:pPr>
      <w:r>
        <w:rPr>
          <w:b/>
          <w:bCs/>
        </w:rPr>
        <w:t xml:space="preserve">6.1.1.</w:t>
      </w:r>
      <w:r>
        <w:t xml:space="preserve"> </w:t>
      </w:r>
      <w:r>
        <w:t xml:space="preserve">Заказчик обязан получить согласие субъектов на использование их образов.</w:t>
      </w:r>
    </w:p>
    <w:p>
      <w:pPr>
        <w:pStyle w:val="BodyText"/>
      </w:pPr>
      <w:r>
        <w:rPr>
          <w:b/>
          <w:bCs/>
        </w:rPr>
        <w:t xml:space="preserve">6.1.2.</w:t>
      </w:r>
      <w:r>
        <w:t xml:space="preserve"> </w:t>
      </w:r>
      <w:r>
        <w:t xml:space="preserve">Генерация дипфейков (deepfakes) реальных людей без их согласия запрещена.</w:t>
      </w:r>
    </w:p>
    <w:p>
      <w:pPr>
        <w:pStyle w:val="BodyText"/>
      </w:pPr>
      <w:r>
        <w:rPr>
          <w:b/>
          <w:bCs/>
        </w:rPr>
        <w:t xml:space="preserve">6.2.</w:t>
      </w:r>
      <w:r>
        <w:t xml:space="preserve"> </w:t>
      </w:r>
      <w:r>
        <w:t xml:space="preserve">Если генерируются синтетические лица (не существующих людей):</w:t>
      </w:r>
    </w:p>
    <w:p>
      <w:pPr>
        <w:pStyle w:val="BodyText"/>
      </w:pPr>
      <w:r>
        <w:rPr>
          <w:b/>
          <w:bCs/>
        </w:rPr>
        <w:t xml:space="preserve">6.2.1.</w:t>
      </w:r>
      <w:r>
        <w:t xml:space="preserve"> </w:t>
      </w:r>
      <w:r>
        <w:t xml:space="preserve">Это не является обработкой ПДн, но Заказчик должен указывать, что изображение создано AI.</w:t>
      </w:r>
    </w:p>
    <w:p>
      <w:r>
        <w:pict>
          <v:rect style="width:0;height:1.5pt" o:hralign="center" o:hrstd="t" o:hr="t"/>
        </w:pict>
      </w:r>
    </w:p>
    <w:bookmarkEnd w:id="19"/>
    <w:bookmarkStart w:id="20" w:name="конфиденциальность"/>
    <w:p>
      <w:pPr>
        <w:pStyle w:val="Heading2"/>
      </w:pPr>
      <w:r>
        <w:t xml:space="preserve">7. КОНФИДЕНЦИАЛЬНОСТЬ</w:t>
      </w:r>
    </w:p>
    <w:p>
      <w:pPr>
        <w:pStyle w:val="FirstParagraph"/>
      </w:pPr>
      <w:r>
        <w:rPr>
          <w:b/>
          <w:bCs/>
        </w:rPr>
        <w:t xml:space="preserve">7.1.</w:t>
      </w:r>
      <w:r>
        <w:t xml:space="preserve"> </w:t>
      </w:r>
      <w:r>
        <w:t xml:space="preserve">Исполнитель обязуется:</w:t>
      </w:r>
      <w:r>
        <w:t xml:space="preserve"> </w:t>
      </w:r>
      <w:r>
        <w:t xml:space="preserve">- Не раскрывать промпты и изображения, созданные для Заказчика;</w:t>
      </w:r>
      <w:r>
        <w:t xml:space="preserve"> </w:t>
      </w:r>
      <w:r>
        <w:t xml:space="preserve">- Не использовать изображения Заказчика в портфолио без согласия (для ВАРИАНТА Б).</w:t>
      </w:r>
    </w:p>
    <w:p>
      <w:pPr>
        <w:pStyle w:val="BodyText"/>
      </w:pPr>
      <w:r>
        <w:rPr>
          <w:b/>
          <w:bCs/>
        </w:rPr>
        <w:t xml:space="preserve">7.2.</w:t>
      </w:r>
      <w:r>
        <w:t xml:space="preserve"> </w:t>
      </w:r>
      <w:r>
        <w:t xml:space="preserve">Заказчик вправе разрешить Исполнителю использовать изображения для демонстрации работ.</w:t>
      </w:r>
    </w:p>
    <w:p>
      <w:r>
        <w:pict>
          <v:rect style="width:0;height:1.5pt" o:hralign="center" o:hrstd="t" o:hr="t"/>
        </w:pict>
      </w:r>
    </w:p>
    <w:bookmarkEnd w:id="20"/>
    <w:bookmarkStart w:id="23" w:name="сроки-и-стоимость"/>
    <w:p>
      <w:pPr>
        <w:pStyle w:val="Heading2"/>
      </w:pPr>
      <w:r>
        <w:t xml:space="preserve">8. СРОКИ И СТОИМОСТЬ</w:t>
      </w:r>
    </w:p>
    <w:bookmarkStart w:id="21" w:name="для-варианта-а-разработка-системы-2"/>
    <w:p>
      <w:pPr>
        <w:pStyle w:val="Heading3"/>
      </w:pPr>
      <w:r>
        <w:t xml:space="preserve">Для ВАРИАНТА А (Разработка системы):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№</w:t>
            </w:r>
          </w:p>
        </w:tc>
        <w:tc>
          <w:tcPr/>
          <w:p>
            <w:pPr>
              <w:pStyle w:val="Compact"/>
            </w:pPr>
            <w:r>
              <w:t xml:space="preserve">Этап</w:t>
            </w:r>
          </w:p>
        </w:tc>
        <w:tc>
          <w:tcPr/>
          <w:p>
            <w:pPr>
              <w:pStyle w:val="Compact"/>
            </w:pPr>
            <w:r>
              <w:t xml:space="preserve">Срок</w:t>
            </w:r>
          </w:p>
        </w:tc>
        <w:tc>
          <w:tcPr/>
          <w:p>
            <w:pPr>
              <w:pStyle w:val="Compact"/>
            </w:pPr>
            <w:r>
              <w:t xml:space="preserve">Стоимость (руб.)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Выбор и развертывание модели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Разработка API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Разработка веб-интерфейса (опц.)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  <w:r>
              <w:t xml:space="preserve">Тестирование и оптимизация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  <w:tc>
          <w:tcPr/>
          <w:p>
            <w:pPr>
              <w:pStyle w:val="Compact"/>
            </w:pPr>
            <w:r>
              <w:t xml:space="preserve">________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ИТОГО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________</w:t>
            </w:r>
          </w:p>
        </w:tc>
      </w:tr>
    </w:tbl>
    <w:bookmarkEnd w:id="21"/>
    <w:bookmarkStart w:id="22" w:name="для-варианта-б-создание-изображений-2"/>
    <w:p>
      <w:pPr>
        <w:pStyle w:val="Heading3"/>
      </w:pPr>
      <w:r>
        <w:t xml:space="preserve">Для ВАРИАНТА Б (Создание изображений):</w:t>
      </w:r>
    </w:p>
    <w:p>
      <w:pPr>
        <w:pStyle w:val="FirstParagraph"/>
      </w:pPr>
      <w:r>
        <w:rPr>
          <w:b/>
          <w:bCs/>
        </w:rPr>
        <w:t xml:space="preserve">8.1.</w:t>
      </w:r>
      <w:r>
        <w:t xml:space="preserve"> </w:t>
      </w:r>
      <w:r>
        <w:t xml:space="preserve">Стоимость за 1 изображение:</w:t>
      </w:r>
      <w:r>
        <w:t xml:space="preserve"> </w:t>
      </w:r>
      <w:r>
        <w:rPr>
          <w:b/>
          <w:bCs/>
        </w:rPr>
        <w:t xml:space="preserve">[_____]</w:t>
      </w:r>
      <w:r>
        <w:t xml:space="preserve"> </w:t>
      </w:r>
      <w:r>
        <w:t xml:space="preserve">рублей</w:t>
      </w:r>
    </w:p>
    <w:p>
      <w:pPr>
        <w:pStyle w:val="BodyText"/>
      </w:pPr>
      <w:r>
        <w:rPr>
          <w:b/>
          <w:bCs/>
        </w:rPr>
        <w:t xml:space="preserve">8.2.</w:t>
      </w:r>
      <w:r>
        <w:t xml:space="preserve"> </w:t>
      </w:r>
      <w:r>
        <w:t xml:space="preserve">Общая стоимость (</w:t>
      </w:r>
      <w:r>
        <w:rPr>
          <w:b/>
          <w:bCs/>
        </w:rPr>
        <w:t xml:space="preserve">[__]</w:t>
      </w:r>
      <w:r>
        <w:t xml:space="preserve"> </w:t>
      </w:r>
      <w:r>
        <w:t xml:space="preserve">изображений):</w:t>
      </w:r>
      <w:r>
        <w:t xml:space="preserve"> </w:t>
      </w:r>
      <w:r>
        <w:rPr>
          <w:b/>
          <w:bCs/>
        </w:rPr>
        <w:t xml:space="preserve">[__________ рублей]</w:t>
      </w:r>
    </w:p>
    <w:p>
      <w:pPr>
        <w:pStyle w:val="BodyText"/>
      </w:pPr>
      <w:r>
        <w:rPr>
          <w:b/>
          <w:bCs/>
        </w:rPr>
        <w:t xml:space="preserve">8.3.</w:t>
      </w:r>
      <w:r>
        <w:t xml:space="preserve"> </w:t>
      </w:r>
      <w:r>
        <w:t xml:space="preserve">Количество итераций корректировок: до</w:t>
      </w:r>
      <w:r>
        <w:t xml:space="preserve"> </w:t>
      </w:r>
      <w:r>
        <w:rPr>
          <w:b/>
          <w:bCs/>
        </w:rPr>
        <w:t xml:space="preserve">[__]</w:t>
      </w:r>
      <w:r>
        <w:t xml:space="preserve"> </w:t>
      </w:r>
      <w:r>
        <w:t xml:space="preserve">на каждое изображение (включено в стоимость)</w: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6" w:name="приемка-работ"/>
    <w:p>
      <w:pPr>
        <w:pStyle w:val="Heading2"/>
      </w:pPr>
      <w:r>
        <w:t xml:space="preserve">9. ПРИЕМКА РАБОТ</w:t>
      </w:r>
    </w:p>
    <w:bookmarkStart w:id="24" w:name="для-варианта-а"/>
    <w:p>
      <w:pPr>
        <w:pStyle w:val="Heading3"/>
      </w:pPr>
      <w:r>
        <w:t xml:space="preserve">Для ВАРИАНТА А:</w:t>
      </w:r>
    </w:p>
    <w:p>
      <w:pPr>
        <w:pStyle w:val="FirstParagraph"/>
      </w:pPr>
      <w:r>
        <w:rPr>
          <w:b/>
          <w:bCs/>
        </w:rPr>
        <w:t xml:space="preserve">9.1.</w:t>
      </w:r>
      <w:r>
        <w:t xml:space="preserve"> </w:t>
      </w:r>
      <w:r>
        <w:t xml:space="preserve">Система принимается, если:</w:t>
      </w:r>
      <w:r>
        <w:t xml:space="preserve"> </w:t>
      </w:r>
      <w:r>
        <w:t xml:space="preserve">- Генерирует изображения согласно ТЗ;</w:t>
      </w:r>
      <w:r>
        <w:t xml:space="preserve"> </w:t>
      </w:r>
      <w:r>
        <w:t xml:space="preserve">- API работает без ошибок;</w:t>
      </w:r>
      <w:r>
        <w:t xml:space="preserve"> </w:t>
      </w:r>
      <w:r>
        <w:t xml:space="preserve">- Достигнуты показатели по времени и качеству.</w:t>
      </w:r>
    </w:p>
    <w:bookmarkEnd w:id="24"/>
    <w:bookmarkStart w:id="25" w:name="для-варианта-б"/>
    <w:p>
      <w:pPr>
        <w:pStyle w:val="Heading3"/>
      </w:pPr>
      <w:r>
        <w:t xml:space="preserve">Для ВАРИАНТА Б:</w:t>
      </w:r>
    </w:p>
    <w:p>
      <w:pPr>
        <w:pStyle w:val="FirstParagraph"/>
      </w:pPr>
      <w:r>
        <w:rPr>
          <w:b/>
          <w:bCs/>
        </w:rPr>
        <w:t xml:space="preserve">9.2.</w:t>
      </w:r>
      <w:r>
        <w:t xml:space="preserve"> </w:t>
      </w:r>
      <w:r>
        <w:t xml:space="preserve">Изображения принимаются, если:</w:t>
      </w:r>
      <w:r>
        <w:t xml:space="preserve"> </w:t>
      </w:r>
      <w:r>
        <w:t xml:space="preserve">- Соответствуют тематике и стилю ТЗ;</w:t>
      </w:r>
      <w:r>
        <w:t xml:space="preserve"> </w:t>
      </w:r>
      <w:r>
        <w:t xml:space="preserve">- Качество изображений удовлетворительное;</w:t>
      </w:r>
      <w:r>
        <w:t xml:space="preserve"> </w:t>
      </w:r>
      <w:r>
        <w:t xml:space="preserve">- Разрешение соответствует требованиям.</w:t>
      </w:r>
    </w:p>
    <w:p>
      <w:pPr>
        <w:pStyle w:val="BodyText"/>
      </w:pPr>
      <w:r>
        <w:rPr>
          <w:b/>
          <w:bCs/>
        </w:rPr>
        <w:t xml:space="preserve">9.3.</w:t>
      </w:r>
      <w:r>
        <w:t xml:space="preserve"> </w:t>
      </w:r>
      <w:r>
        <w:t xml:space="preserve">Заказчик вправе запросить корректировки в пределах согласованного количества итераций.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гарантии"/>
    <w:p>
      <w:pPr>
        <w:pStyle w:val="Heading2"/>
      </w:pPr>
      <w:r>
        <w:t xml:space="preserve">10. ГАРАНТИИ</w:t>
      </w:r>
    </w:p>
    <w:p>
      <w:pPr>
        <w:pStyle w:val="FirstParagraph"/>
      </w:pPr>
      <w:r>
        <w:rPr>
          <w:b/>
          <w:bCs/>
        </w:rPr>
        <w:t xml:space="preserve">10.1.</w:t>
      </w:r>
      <w:r>
        <w:t xml:space="preserve"> </w:t>
      </w:r>
      <w:r>
        <w:t xml:space="preserve">Исполнитель гарантирует:</w:t>
      </w:r>
      <w:r>
        <w:t xml:space="preserve"> </w:t>
      </w:r>
      <w:r>
        <w:t xml:space="preserve">- Изображения созданы с использованием легальных AI-моделей;</w:t>
      </w:r>
      <w:r>
        <w:t xml:space="preserve"> </w:t>
      </w:r>
      <w:r>
        <w:t xml:space="preserve">- Изображения не нарушают прав третьих лиц (при условии соблюдения ТЗ).</w:t>
      </w:r>
    </w:p>
    <w:p>
      <w:pPr>
        <w:pStyle w:val="BodyText"/>
      </w:pPr>
      <w:r>
        <w:rPr>
          <w:b/>
          <w:bCs/>
        </w:rPr>
        <w:t xml:space="preserve">10.2.</w:t>
      </w:r>
      <w:r>
        <w:t xml:space="preserve"> </w:t>
      </w:r>
      <w:r>
        <w:t xml:space="preserve">Исполнитель НЕ гарантирует:</w:t>
      </w:r>
      <w:r>
        <w:t xml:space="preserve"> </w:t>
      </w:r>
      <w:r>
        <w:t xml:space="preserve">- Уникальность изображений (AI-модели могут генерировать похожие изображения для разных пользователей);</w:t>
      </w:r>
      <w:r>
        <w:t xml:space="preserve"> </w:t>
      </w:r>
      <w:r>
        <w:t xml:space="preserve">- Отсутствие артефактов на изображениях (AI-модели могут создавать дефекты).</w:t>
      </w:r>
    </w:p>
    <w:p>
      <w:r>
        <w:pict>
          <v:rect style="width:0;height:1.5pt" o:hralign="center" o:hrstd="t" o:hr="t"/>
        </w:pict>
      </w:r>
    </w:p>
    <w:bookmarkEnd w:id="27"/>
    <w:bookmarkStart w:id="28" w:name="X40541e304cf00b1f29eb437ee073e7845f66a6c"/>
    <w:p>
      <w:pPr>
        <w:pStyle w:val="Heading2"/>
      </w:pPr>
      <w:r>
        <w:t xml:space="preserve">11-16. ОТВЕТСТВЕННОСТЬ, ФОРС-МАЖОР, СПОРЫ, ЗАКЛЮЧИТЕЛЬНЫЕ ПОЛОЖЕНИЯ</w:t>
      </w:r>
    </w:p>
    <w:p>
      <w:pPr>
        <w:pStyle w:val="FirstParagraph"/>
      </w:pPr>
      <w:r>
        <w:rPr>
          <w:i/>
          <w:iCs/>
        </w:rPr>
        <w:t xml:space="preserve">Стандартные разделы</w:t>
      </w:r>
    </w:p>
    <w:p>
      <w:r>
        <w:pict>
          <v:rect style="width:0;height:1.5pt" o:hralign="center" o:hrstd="t" o:hr="t"/>
        </w:pict>
      </w:r>
    </w:p>
    <w:bookmarkEnd w:id="28"/>
    <w:bookmarkStart w:id="29" w:name="реквизиты-и-подписи-сторон"/>
    <w:p>
      <w:pPr>
        <w:pStyle w:val="Heading2"/>
      </w:pPr>
      <w:r>
        <w:t xml:space="preserve">РЕКВИЗИТЫ И ПОДПИСИ СТОРОН</w:t>
      </w:r>
    </w:p>
    <w:p>
      <w:pPr>
        <w:pStyle w:val="FirstParagraph"/>
      </w:pPr>
      <w:r>
        <w:rPr>
          <w:b/>
          <w:bCs/>
        </w:rPr>
        <w:t xml:space="preserve">ЗАКАЗЧИК:</w:t>
      </w:r>
      <w:r>
        <w:t xml:space="preserve"> </w:t>
      </w:r>
      <w:r>
        <w:t xml:space="preserve">___________________</w:t>
      </w:r>
      <w:r>
        <w:br/>
      </w:r>
      <w:r>
        <w:rPr>
          <w:b/>
          <w:bCs/>
        </w:rPr>
        <w:t xml:space="preserve">ИСПОЛНИТЕЛЬ:</w:t>
      </w:r>
      <w:r>
        <w:t xml:space="preserve"> </w:t>
      </w:r>
      <w:r>
        <w:t xml:space="preserve">___________________</w:t>
      </w:r>
    </w:p>
    <w:p>
      <w:r>
        <w:pict>
          <v:rect style="width:0;height:1.5pt" o:hralign="center" o:hrstd="t" o:hr="t"/>
        </w:pict>
      </w:r>
    </w:p>
    <w:bookmarkEnd w:id="29"/>
    <w:bookmarkStart w:id="31" w:name="приложение-1-техническое-задание"/>
    <w:p>
      <w:pPr>
        <w:pStyle w:val="Heading2"/>
      </w:pPr>
      <w:r>
        <w:t xml:space="preserve">ПРИЛОЖЕНИЕ № 1: ТЕХНИЧЕСКОЕ ЗАДАНИЕ</w:t>
      </w:r>
    </w:p>
    <w:bookmarkStart w:id="30" w:name="для-варианта-б-создание-изображений-3"/>
    <w:p>
      <w:pPr>
        <w:pStyle w:val="Heading3"/>
      </w:pPr>
      <w:r>
        <w:t xml:space="preserve">ДЛЯ ВАРИАНТА Б (Создание изображений):</w:t>
      </w:r>
    </w:p>
    <w:p>
      <w:pPr>
        <w:pStyle w:val="FirstParagraph"/>
      </w:pPr>
      <w:r>
        <w:rPr>
          <w:b/>
          <w:bCs/>
        </w:rPr>
        <w:t xml:space="preserve">1. Количество изображений:</w:t>
      </w:r>
      <w:r>
        <w:t xml:space="preserve"> </w:t>
      </w:r>
      <w:r>
        <w:rPr>
          <w:b/>
          <w:bCs/>
        </w:rPr>
        <w:t xml:space="preserve">[__]</w:t>
      </w:r>
    </w:p>
    <w:p>
      <w:pPr>
        <w:pStyle w:val="BodyText"/>
      </w:pPr>
      <w:r>
        <w:rPr>
          <w:b/>
          <w:bCs/>
        </w:rPr>
        <w:t xml:space="preserve">2. Тематика и описание:</w:t>
      </w:r>
      <w:r>
        <w:t xml:space="preserve"> </w:t>
      </w:r>
      <w:r>
        <w:t xml:space="preserve">_____________________________________________</w:t>
      </w:r>
    </w:p>
    <w:p>
      <w:pPr>
        <w:pStyle w:val="BodyText"/>
      </w:pPr>
      <w:r>
        <w:rPr>
          <w:b/>
          <w:bCs/>
        </w:rPr>
        <w:t xml:space="preserve">3. Стиль:</w:t>
      </w:r>
      <w:r>
        <w:t xml:space="preserve"> </w:t>
      </w:r>
      <w:r>
        <w:t xml:space="preserve">- [ ] Реалистичный</w:t>
      </w:r>
      <w:r>
        <w:t xml:space="preserve"> </w:t>
      </w:r>
      <w:r>
        <w:t xml:space="preserve">- [ ] Аниме</w:t>
      </w:r>
      <w:r>
        <w:t xml:space="preserve"> </w:t>
      </w:r>
      <w:r>
        <w:t xml:space="preserve">- [ ] Арт</w:t>
      </w:r>
      <w:r>
        <w:t xml:space="preserve"> </w:t>
      </w:r>
      <w:r>
        <w:t xml:space="preserve">- [ ] Другое: _______________</w:t>
      </w:r>
    </w:p>
    <w:p>
      <w:pPr>
        <w:pStyle w:val="BodyText"/>
      </w:pPr>
      <w:r>
        <w:rPr>
          <w:b/>
          <w:bCs/>
        </w:rPr>
        <w:t xml:space="preserve">4. Технические требования:</w:t>
      </w:r>
      <w:r>
        <w:t xml:space="preserve"> </w:t>
      </w:r>
      <w:r>
        <w:t xml:space="preserve">- Разрешение:</w:t>
      </w:r>
      <w:r>
        <w:t xml:space="preserve"> </w:t>
      </w:r>
      <w:r>
        <w:rPr>
          <w:b/>
          <w:bCs/>
        </w:rPr>
        <w:t xml:space="preserve">[</w:t>
      </w:r>
      <w:r>
        <w:rPr>
          <w:b/>
          <w:b/>
          <w:bCs/>
          <w:bCs/>
        </w:rPr>
        <w:t xml:space="preserve">x</w:t>
      </w:r>
      <w:r>
        <w:rPr>
          <w:b/>
          <w:bCs/>
        </w:rPr>
        <w:t xml:space="preserve">]</w:t>
      </w:r>
      <w:r>
        <w:t xml:space="preserve"> </w:t>
      </w:r>
      <w:r>
        <w:t xml:space="preserve">пикселей</w:t>
      </w:r>
      <w:r>
        <w:t xml:space="preserve"> </w:t>
      </w:r>
      <w:r>
        <w:t xml:space="preserve">- Формат:</w:t>
      </w:r>
      <w:r>
        <w:t xml:space="preserve"> </w:t>
      </w:r>
      <w:r>
        <w:rPr>
          <w:b/>
          <w:bCs/>
        </w:rPr>
        <w:t xml:space="preserve">[PNG / JPEG]</w:t>
      </w:r>
    </w:p>
    <w:p>
      <w:pPr>
        <w:pStyle w:val="BodyText"/>
      </w:pPr>
      <w:r>
        <w:rPr>
          <w:b/>
          <w:bCs/>
        </w:rPr>
        <w:t xml:space="preserve">5. Примеры референсов:</w:t>
      </w:r>
      <w:r>
        <w:t xml:space="preserve"> </w:t>
      </w:r>
      <w:r>
        <w:t xml:space="preserve">(Ссылки на примеры желаемого стиля)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Дата создания:</w:t>
      </w:r>
      <w:r>
        <w:t xml:space="preserve"> </w:t>
      </w:r>
      <w:r>
        <w:t xml:space="preserve">Январь 2026 г.</w:t>
      </w:r>
    </w:p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2026-01-03T13:54:22Z</dcterms:created>
  <dcterms:modified xsi:type="dcterms:W3CDTF">2026-01-03T13:54:22Z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